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417"/>
        <w:gridCol w:w="1001"/>
      </w:tblGrid>
      <w:tr w:rsidR="0062652D" w:rsidRPr="00211120" w:rsidTr="008F1B17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62652D" w:rsidRPr="00CC3694" w:rsidRDefault="0062652D" w:rsidP="008F1B17">
            <w:pPr>
              <w:pStyle w:val="stbilgi"/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  <w:r w:rsidRPr="00650C68">
              <w:rPr>
                <w:rFonts w:ascii="Century Gothic" w:hAnsi="Century Gothic"/>
                <w:noProof/>
              </w:rPr>
              <w:drawing>
                <wp:inline distT="0" distB="0" distL="0" distR="0" wp14:anchorId="2BE3ACDC" wp14:editId="586B3389">
                  <wp:extent cx="936000" cy="933450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62652D" w:rsidRDefault="0062652D" w:rsidP="0062652D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</w:p>
          <w:p w:rsidR="002073F9" w:rsidRPr="002073F9" w:rsidRDefault="00381CE5" w:rsidP="002073F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ZİYARETÇİ ve TEDARİKÇİ TALİMATI</w:t>
            </w:r>
          </w:p>
          <w:p w:rsidR="0062652D" w:rsidRPr="00C81A4A" w:rsidRDefault="0062652D" w:rsidP="008F1B17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F70CE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8F1B1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8F1B1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62652D" w:rsidRPr="00211120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8F1B1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F1B17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proofErr w:type="spellEnd"/>
            <w:r>
              <w:rPr>
                <w:w w:val="103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20…</w:t>
            </w:r>
          </w:p>
        </w:tc>
      </w:tr>
      <w:tr w:rsidR="0062652D" w:rsidRPr="00211120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8F1B1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650C68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650C68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FC1A89" w:rsidRPr="00F0739D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8F1B17" w:rsidRPr="00E93E15" w:rsidRDefault="008F1B17" w:rsidP="008F1B17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381CE5" w:rsidRPr="00323A89" w:rsidRDefault="00381CE5" w:rsidP="00381CE5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Tüm </w:t>
      </w:r>
      <w:r>
        <w:rPr>
          <w:rFonts w:ascii="Times New Roman" w:eastAsia="Times New Roman" w:hAnsi="Times New Roman"/>
          <w:szCs w:val="24"/>
        </w:rPr>
        <w:t>ziyaretçiler</w:t>
      </w:r>
      <w:r w:rsidRPr="00323A89">
        <w:rPr>
          <w:rFonts w:ascii="Times New Roman" w:eastAsia="Times New Roman" w:hAnsi="Times New Roman"/>
          <w:szCs w:val="24"/>
        </w:rPr>
        <w:t xml:space="preserve"> maskeli olarak</w:t>
      </w:r>
      <w:r>
        <w:rPr>
          <w:rFonts w:ascii="Times New Roman" w:eastAsia="Times New Roman" w:hAnsi="Times New Roman"/>
          <w:szCs w:val="24"/>
        </w:rPr>
        <w:t xml:space="preserve"> okul/kurumlara</w:t>
      </w:r>
      <w:r w:rsidRPr="00323A89">
        <w:rPr>
          <w:rFonts w:ascii="Times New Roman" w:eastAsia="Times New Roman" w:hAnsi="Times New Roman"/>
          <w:szCs w:val="24"/>
        </w:rPr>
        <w:t xml:space="preserve"> giriş yapmalıdır.</w:t>
      </w:r>
    </w:p>
    <w:p w:rsidR="00381CE5" w:rsidRPr="00323A89" w:rsidRDefault="00381CE5" w:rsidP="00381CE5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Tüm </w:t>
      </w:r>
      <w:r>
        <w:rPr>
          <w:rFonts w:ascii="Times New Roman" w:eastAsia="Times New Roman" w:hAnsi="Times New Roman"/>
          <w:szCs w:val="24"/>
        </w:rPr>
        <w:t>ziyaretçilerin ve tedarikçilerin</w:t>
      </w:r>
      <w:r w:rsidRPr="00323A89">
        <w:rPr>
          <w:rFonts w:ascii="Times New Roman" w:eastAsia="Times New Roman" w:hAnsi="Times New Roman"/>
          <w:szCs w:val="24"/>
        </w:rPr>
        <w:t xml:space="preserve"> vücut sıcaklığı ölçülmelidir. Bakanlık genelgesine uygun olarak </w:t>
      </w:r>
      <w:proofErr w:type="gramStart"/>
      <w:r w:rsidRPr="00323A89">
        <w:rPr>
          <w:rFonts w:ascii="Times New Roman" w:eastAsia="Times New Roman" w:hAnsi="Times New Roman"/>
          <w:szCs w:val="24"/>
        </w:rPr>
        <w:t>37.5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C ve üzeri ateşi tespit edilen çalışanların İşyerine girişi mümkün olmamalıdır.</w:t>
      </w:r>
    </w:p>
    <w:p w:rsidR="00381CE5" w:rsidRPr="00323A89" w:rsidRDefault="00381CE5" w:rsidP="00381CE5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Yüksek </w:t>
      </w:r>
      <w:proofErr w:type="gramStart"/>
      <w:r w:rsidRPr="00323A89">
        <w:rPr>
          <w:rFonts w:ascii="Times New Roman" w:eastAsia="Times New Roman" w:hAnsi="Times New Roman"/>
          <w:szCs w:val="24"/>
        </w:rPr>
        <w:t>ateş</w:t>
      </w:r>
      <w:r>
        <w:rPr>
          <w:rFonts w:ascii="Times New Roman" w:eastAsia="Times New Roman" w:hAnsi="Times New Roman"/>
          <w:szCs w:val="24"/>
        </w:rPr>
        <w:t xml:space="preserve"> </w:t>
      </w:r>
      <w:r w:rsidRPr="00323A89">
        <w:rPr>
          <w:rFonts w:ascii="Times New Roman" w:eastAsia="Times New Roman" w:hAnsi="Times New Roman"/>
          <w:szCs w:val="24"/>
        </w:rPr>
        <w:t xml:space="preserve"> tespiti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halinde, karantina odasında veya belirlenmiş benzeri bir alanda izolasyon sağlanarak derhal 112 aranmalıdır.</w:t>
      </w:r>
    </w:p>
    <w:p w:rsidR="00381CE5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 w:rsidRPr="00323A89">
        <w:rPr>
          <w:rFonts w:ascii="Times New Roman" w:eastAsia="Times New Roman" w:hAnsi="Times New Roman"/>
          <w:szCs w:val="24"/>
        </w:rPr>
        <w:t>Girişlerde el dezenfektanı kullanma imkânı sağlanmalı/ kullandırılmalıdır.</w:t>
      </w:r>
      <w:r w:rsidRPr="00323A89">
        <w:t xml:space="preserve"> </w:t>
      </w:r>
      <w:r w:rsidRPr="00323A89">
        <w:rPr>
          <w:rFonts w:ascii="Times New Roman" w:eastAsia="Times New Roman" w:hAnsi="Times New Roman"/>
          <w:szCs w:val="24"/>
        </w:rPr>
        <w:t>El hijyeni kurallarının uygulanması sağlanmalıdır</w:t>
      </w:r>
      <w:r>
        <w:rPr>
          <w:rFonts w:ascii="Times New Roman" w:eastAsia="Times New Roman" w:hAnsi="Times New Roman"/>
          <w:szCs w:val="24"/>
        </w:rPr>
        <w:t>.</w:t>
      </w:r>
    </w:p>
    <w:p w:rsidR="00381CE5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 w:rsidRPr="00381CE5">
        <w:rPr>
          <w:rFonts w:ascii="Times New Roman" w:eastAsia="Times New Roman" w:hAnsi="Times New Roman"/>
          <w:color w:val="000000"/>
          <w:szCs w:val="24"/>
        </w:rPr>
        <w:t xml:space="preserve">Ziyaretçi kartları temizlik dezenfektasyon filan programları doğrusunu </w:t>
      </w:r>
      <w:proofErr w:type="gramStart"/>
      <w:r w:rsidRPr="00381CE5">
        <w:rPr>
          <w:rFonts w:ascii="Times New Roman" w:eastAsia="Times New Roman" w:hAnsi="Times New Roman"/>
          <w:color w:val="000000"/>
          <w:szCs w:val="24"/>
        </w:rPr>
        <w:t>dezenfekte</w:t>
      </w:r>
      <w:proofErr w:type="gramEnd"/>
      <w:r w:rsidRPr="00381CE5">
        <w:rPr>
          <w:rFonts w:ascii="Times New Roman" w:eastAsia="Times New Roman" w:hAnsi="Times New Roman"/>
          <w:color w:val="000000"/>
          <w:szCs w:val="24"/>
        </w:rPr>
        <w:t xml:space="preserve"> edilmelidir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381CE5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V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ardiya değişimlerinde güvenlik personeli tarafından ortak kullanılan trafik telefon gibi malzemelerin teslim öncesi uygun şekilde </w:t>
      </w:r>
      <w:proofErr w:type="gramStart"/>
      <w:r w:rsidRPr="00381CE5">
        <w:rPr>
          <w:rFonts w:ascii="Times New Roman" w:eastAsia="Times New Roman" w:hAnsi="Times New Roman"/>
          <w:color w:val="000000"/>
          <w:szCs w:val="24"/>
        </w:rPr>
        <w:t>dezenfekte</w:t>
      </w:r>
      <w:proofErr w:type="gramEnd"/>
      <w:r w:rsidRPr="00381CE5">
        <w:rPr>
          <w:rFonts w:ascii="Times New Roman" w:eastAsia="Times New Roman" w:hAnsi="Times New Roman"/>
          <w:color w:val="000000"/>
          <w:szCs w:val="24"/>
        </w:rPr>
        <w:t xml:space="preserve"> edilmesi sağlanmalıdır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381CE5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G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üvenlik danışma personeli için gerekli KKD </w:t>
      </w:r>
      <w:proofErr w:type="spellStart"/>
      <w:r w:rsidRPr="00381CE5">
        <w:rPr>
          <w:rFonts w:ascii="Times New Roman" w:eastAsia="Times New Roman" w:hAnsi="Times New Roman"/>
          <w:color w:val="000000"/>
          <w:szCs w:val="24"/>
        </w:rPr>
        <w:t>ler</w:t>
      </w:r>
      <w:proofErr w:type="spellEnd"/>
      <w:r w:rsidRPr="00381CE5">
        <w:rPr>
          <w:rFonts w:ascii="Times New Roman" w:eastAsia="Times New Roman" w:hAnsi="Times New Roman"/>
          <w:color w:val="000000"/>
          <w:szCs w:val="24"/>
        </w:rPr>
        <w:t xml:space="preserve"> sağlanmalı ve alkol </w:t>
      </w:r>
      <w:proofErr w:type="gramStart"/>
      <w:r w:rsidRPr="00381CE5">
        <w:rPr>
          <w:rFonts w:ascii="Times New Roman" w:eastAsia="Times New Roman" w:hAnsi="Times New Roman"/>
          <w:color w:val="000000"/>
          <w:szCs w:val="24"/>
        </w:rPr>
        <w:t>bazlı</w:t>
      </w:r>
      <w:proofErr w:type="gramEnd"/>
      <w:r w:rsidRPr="00381CE5">
        <w:rPr>
          <w:rFonts w:ascii="Times New Roman" w:eastAsia="Times New Roman" w:hAnsi="Times New Roman"/>
          <w:color w:val="000000"/>
          <w:szCs w:val="24"/>
        </w:rPr>
        <w:t xml:space="preserve"> e</w:t>
      </w:r>
      <w:r>
        <w:rPr>
          <w:rFonts w:ascii="Times New Roman" w:eastAsia="Times New Roman" w:hAnsi="Times New Roman"/>
          <w:color w:val="000000"/>
          <w:szCs w:val="24"/>
        </w:rPr>
        <w:t>l antiseptiği bulundurulmalıdır.</w:t>
      </w:r>
    </w:p>
    <w:p w:rsidR="008F1B17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 w:rsidRPr="00381CE5">
        <w:rPr>
          <w:rFonts w:ascii="Times New Roman" w:eastAsia="Times New Roman" w:hAnsi="Times New Roman"/>
          <w:color w:val="000000"/>
          <w:szCs w:val="24"/>
        </w:rPr>
        <w:t xml:space="preserve">Ziyaretçiler ve tedarikçiler </w:t>
      </w:r>
      <w:r>
        <w:rPr>
          <w:rFonts w:ascii="Times New Roman" w:eastAsia="Times New Roman" w:hAnsi="Times New Roman"/>
          <w:color w:val="000000"/>
          <w:szCs w:val="24"/>
        </w:rPr>
        <w:t>kuruluşa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 girmeden önce salgın hastalıkları önlemeye yönelik alınan bu kılavuzda bahsedilen ve k</w:t>
      </w:r>
      <w:r>
        <w:rPr>
          <w:rFonts w:ascii="Times New Roman" w:eastAsia="Times New Roman" w:hAnsi="Times New Roman"/>
          <w:color w:val="000000"/>
          <w:szCs w:val="24"/>
        </w:rPr>
        <w:t xml:space="preserve">uruluşça 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hazırlanmış olan tedbirler uygulanan kurallar konusunda bilgilendirilmeli ve bu kurallara uyacağını dair </w:t>
      </w:r>
      <w:r>
        <w:rPr>
          <w:rFonts w:ascii="Times New Roman" w:eastAsia="Times New Roman" w:hAnsi="Times New Roman"/>
          <w:color w:val="000000"/>
          <w:szCs w:val="24"/>
        </w:rPr>
        <w:t>ziyaretçiden ve tedarikçiden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 taahhüt alınmalıdır kuruluşa her türlü bu kontrolsüz giriş engellenmelidir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A91AEF" w:rsidRPr="00A91AEF" w:rsidRDefault="00A91AEF" w:rsidP="00A91AEF">
      <w:pPr>
        <w:pStyle w:val="ListeParagraf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Okul/kurum</w:t>
      </w:r>
      <w:r w:rsidRPr="00A91AEF">
        <w:rPr>
          <w:rFonts w:ascii="Times New Roman" w:hAnsi="Times New Roman"/>
          <w:color w:val="000000"/>
          <w:szCs w:val="24"/>
        </w:rPr>
        <w:t xml:space="preserve"> içinde mecbur kalmadıkça yüzeylere dokunmamalıdır.</w:t>
      </w:r>
      <w:r w:rsidRPr="00A91AEF">
        <w:rPr>
          <w:rFonts w:ascii="Times New Roman" w:hAnsi="Times New Roman" w:cs="Times New Roman"/>
          <w:color w:val="000000"/>
          <w:sz w:val="24"/>
          <w:szCs w:val="24"/>
        </w:rPr>
        <w:t xml:space="preserve"> Dokunulduğunda el antiseptiği kullanılmalıdır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1AEF" w:rsidRPr="00A91AEF" w:rsidRDefault="00A91AEF" w:rsidP="00A91AEF">
      <w:pPr>
        <w:pStyle w:val="ListeParagraf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Ziyaretçilerin ve tedarikçilerin okul/</w:t>
      </w:r>
      <w:proofErr w:type="gramStart"/>
      <w:r>
        <w:rPr>
          <w:rFonts w:ascii="Times New Roman" w:hAnsi="Times New Roman"/>
          <w:color w:val="000000"/>
          <w:szCs w:val="24"/>
        </w:rPr>
        <w:t xml:space="preserve">kurum </w:t>
      </w:r>
      <w:r w:rsidRPr="00A91AEF">
        <w:rPr>
          <w:rFonts w:ascii="Times New Roman" w:hAnsi="Times New Roman"/>
          <w:color w:val="000000"/>
          <w:szCs w:val="24"/>
        </w:rPr>
        <w:t xml:space="preserve"> içinde</w:t>
      </w:r>
      <w:proofErr w:type="gramEnd"/>
      <w:r w:rsidRPr="00A91AEF">
        <w:rPr>
          <w:rFonts w:ascii="Times New Roman" w:hAnsi="Times New Roman"/>
          <w:color w:val="000000"/>
          <w:szCs w:val="24"/>
        </w:rPr>
        <w:t xml:space="preserve"> mümkün olduğu kadar kısa süre kalması</w:t>
      </w:r>
    </w:p>
    <w:p w:rsidR="00A91AEF" w:rsidRPr="00A91AEF" w:rsidRDefault="00A91AEF" w:rsidP="00A91AEF">
      <w:pPr>
        <w:pStyle w:val="ListeParagraf"/>
        <w:jc w:val="both"/>
        <w:rPr>
          <w:rFonts w:ascii="Times New Roman" w:eastAsia="Times New Roman" w:hAnsi="Times New Roman"/>
          <w:color w:val="000000"/>
          <w:szCs w:val="24"/>
        </w:rPr>
      </w:pPr>
      <w:proofErr w:type="gramStart"/>
      <w:r w:rsidRPr="00A91AEF">
        <w:rPr>
          <w:rFonts w:ascii="Times New Roman" w:hAnsi="Times New Roman"/>
          <w:color w:val="000000"/>
          <w:szCs w:val="24"/>
        </w:rPr>
        <w:t>sağlanmalıdır</w:t>
      </w:r>
      <w:proofErr w:type="gramEnd"/>
      <w:r w:rsidRPr="00A91AEF">
        <w:rPr>
          <w:rFonts w:ascii="Times New Roman" w:hAnsi="Times New Roman"/>
          <w:color w:val="000000"/>
          <w:szCs w:val="24"/>
        </w:rPr>
        <w:t>.</w:t>
      </w:r>
    </w:p>
    <w:p w:rsidR="00A91AEF" w:rsidRPr="00A91AEF" w:rsidRDefault="00A91AEF" w:rsidP="00A91AEF">
      <w:pPr>
        <w:pStyle w:val="ListeParagraf"/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8F1B17" w:rsidRPr="00743953" w:rsidRDefault="008F1B17" w:rsidP="00743953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:rsidR="008F1B17" w:rsidRDefault="008F1B17" w:rsidP="00A90FAF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FC1A89" w:rsidRPr="002945D6" w:rsidRDefault="00FC1A89" w:rsidP="00A90FAF">
      <w:pPr>
        <w:spacing w:after="200" w:line="276" w:lineRule="auto"/>
        <w:jc w:val="both"/>
        <w:rPr>
          <w:rFonts w:ascii="Times New Roman" w:hAnsi="Times New Roman"/>
          <w:szCs w:val="24"/>
        </w:rPr>
      </w:pPr>
    </w:p>
    <w:sectPr w:rsidR="00FC1A89" w:rsidRPr="002945D6" w:rsidSect="0062652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00A8"/>
    <w:multiLevelType w:val="hybridMultilevel"/>
    <w:tmpl w:val="EA1E163C"/>
    <w:lvl w:ilvl="0" w:tplc="EF0AED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4">
    <w:nsid w:val="1AB253DB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7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8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9">
    <w:nsid w:val="2A500C90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1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35B29"/>
    <w:multiLevelType w:val="hybridMultilevel"/>
    <w:tmpl w:val="A42CC0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D5B9A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11"/>
  </w:num>
  <w:num w:numId="5">
    <w:abstractNumId w:val="7"/>
  </w:num>
  <w:num w:numId="6">
    <w:abstractNumId w:val="10"/>
  </w:num>
  <w:num w:numId="7">
    <w:abstractNumId w:val="6"/>
  </w:num>
  <w:num w:numId="8">
    <w:abstractNumId w:val="3"/>
  </w:num>
  <w:num w:numId="9">
    <w:abstractNumId w:val="24"/>
  </w:num>
  <w:num w:numId="10">
    <w:abstractNumId w:val="2"/>
  </w:num>
  <w:num w:numId="11">
    <w:abstractNumId w:val="8"/>
  </w:num>
  <w:num w:numId="12">
    <w:abstractNumId w:val="23"/>
  </w:num>
  <w:num w:numId="13">
    <w:abstractNumId w:val="5"/>
  </w:num>
  <w:num w:numId="14">
    <w:abstractNumId w:val="17"/>
  </w:num>
  <w:num w:numId="15">
    <w:abstractNumId w:val="12"/>
  </w:num>
  <w:num w:numId="16">
    <w:abstractNumId w:val="13"/>
  </w:num>
  <w:num w:numId="17">
    <w:abstractNumId w:val="16"/>
  </w:num>
  <w:num w:numId="18">
    <w:abstractNumId w:val="21"/>
  </w:num>
  <w:num w:numId="19">
    <w:abstractNumId w:val="19"/>
  </w:num>
  <w:num w:numId="20">
    <w:abstractNumId w:val="4"/>
  </w:num>
  <w:num w:numId="21">
    <w:abstractNumId w:val="14"/>
  </w:num>
  <w:num w:numId="22">
    <w:abstractNumId w:val="9"/>
  </w:num>
  <w:num w:numId="23">
    <w:abstractNumId w:val="0"/>
  </w:num>
  <w:num w:numId="24">
    <w:abstractNumId w:val="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A6B83"/>
    <w:rsid w:val="001360F5"/>
    <w:rsid w:val="002073F9"/>
    <w:rsid w:val="002945D6"/>
    <w:rsid w:val="002F428E"/>
    <w:rsid w:val="00360BD1"/>
    <w:rsid w:val="00381CE5"/>
    <w:rsid w:val="00526872"/>
    <w:rsid w:val="0062652D"/>
    <w:rsid w:val="00743953"/>
    <w:rsid w:val="007522E6"/>
    <w:rsid w:val="007E1424"/>
    <w:rsid w:val="008F1B17"/>
    <w:rsid w:val="00A23266"/>
    <w:rsid w:val="00A51A6D"/>
    <w:rsid w:val="00A90FAF"/>
    <w:rsid w:val="00A91AEF"/>
    <w:rsid w:val="00B2264E"/>
    <w:rsid w:val="00B66970"/>
    <w:rsid w:val="00C06FD9"/>
    <w:rsid w:val="00C464AE"/>
    <w:rsid w:val="00DC3A83"/>
    <w:rsid w:val="00E93E15"/>
    <w:rsid w:val="00EB451B"/>
    <w:rsid w:val="00F0739D"/>
    <w:rsid w:val="00FC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A.Lutfi FIDAN</cp:lastModifiedBy>
  <cp:revision>2</cp:revision>
  <dcterms:created xsi:type="dcterms:W3CDTF">2020-08-17T09:41:00Z</dcterms:created>
  <dcterms:modified xsi:type="dcterms:W3CDTF">2020-08-17T09:41:00Z</dcterms:modified>
</cp:coreProperties>
</file>